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564" w:rsidRPr="00C87F9C" w:rsidRDefault="00C24564" w:rsidP="00C87F9C">
      <w:pPr>
        <w:spacing w:after="0"/>
        <w:rPr>
          <w:rFonts w:ascii="Arial" w:hAnsi="Arial" w:cs="Arial"/>
          <w:b/>
          <w:sz w:val="20"/>
          <w:szCs w:val="20"/>
          <w:lang w:val="nl-NL"/>
        </w:rPr>
      </w:pPr>
      <w:r w:rsidRPr="00C87F9C">
        <w:rPr>
          <w:rFonts w:ascii="Arial" w:hAnsi="Arial" w:cs="Arial"/>
          <w:b/>
          <w:sz w:val="20"/>
          <w:szCs w:val="20"/>
          <w:lang w:val="nl-NL"/>
        </w:rPr>
        <w:t>Beleidsadviseur subsidieverwerving</w:t>
      </w:r>
      <w:r w:rsidR="00C87F9C" w:rsidRPr="00C87F9C">
        <w:rPr>
          <w:rFonts w:ascii="Arial" w:hAnsi="Arial" w:cs="Arial"/>
          <w:b/>
          <w:sz w:val="20"/>
          <w:szCs w:val="20"/>
          <w:lang w:val="nl-NL"/>
        </w:rPr>
        <w:t xml:space="preserve"> (schaal 10A)</w:t>
      </w:r>
    </w:p>
    <w:p w:rsidR="00C24564" w:rsidRDefault="00C24564" w:rsidP="00C87F9C">
      <w:pPr>
        <w:spacing w:after="0"/>
        <w:rPr>
          <w:rFonts w:ascii="Arial" w:hAnsi="Arial" w:cs="Arial"/>
          <w:b/>
          <w:sz w:val="20"/>
          <w:szCs w:val="20"/>
          <w:lang w:val="nl-NL"/>
        </w:rPr>
      </w:pPr>
    </w:p>
    <w:p w:rsidR="00C24564" w:rsidRDefault="00C24564" w:rsidP="00C87F9C">
      <w:pPr>
        <w:spacing w:after="0"/>
        <w:rPr>
          <w:rFonts w:ascii="Arial" w:hAnsi="Arial" w:cs="Arial"/>
          <w:b/>
          <w:sz w:val="20"/>
          <w:szCs w:val="20"/>
          <w:lang w:val="nl-NL"/>
        </w:rPr>
      </w:pPr>
      <w:bookmarkStart w:id="0" w:name="_GoBack"/>
      <w:bookmarkEnd w:id="0"/>
    </w:p>
    <w:p w:rsidR="00C24564" w:rsidRDefault="00C24564" w:rsidP="00C87F9C">
      <w:pPr>
        <w:spacing w:after="0"/>
        <w:rPr>
          <w:rFonts w:ascii="Arial" w:hAnsi="Arial" w:cs="Arial"/>
          <w:b/>
          <w:sz w:val="20"/>
          <w:szCs w:val="20"/>
          <w:lang w:val="nl-NL"/>
        </w:rPr>
      </w:pPr>
      <w:r>
        <w:rPr>
          <w:rFonts w:ascii="Arial" w:hAnsi="Arial" w:cs="Arial"/>
          <w:b/>
          <w:sz w:val="20"/>
          <w:szCs w:val="20"/>
          <w:lang w:val="nl-NL"/>
        </w:rPr>
        <w:t>De organisatie</w:t>
      </w:r>
    </w:p>
    <w:p w:rsidR="00C24564" w:rsidRDefault="00C24564" w:rsidP="00C87F9C">
      <w:pPr>
        <w:spacing w:after="0"/>
        <w:rPr>
          <w:rFonts w:ascii="Arial" w:hAnsi="Arial" w:cs="Arial"/>
          <w:sz w:val="20"/>
          <w:szCs w:val="20"/>
          <w:lang w:val="nl-NL"/>
        </w:rPr>
      </w:pPr>
      <w:r>
        <w:rPr>
          <w:rFonts w:ascii="Arial" w:hAnsi="Arial" w:cs="Arial"/>
          <w:sz w:val="20"/>
          <w:szCs w:val="20"/>
          <w:lang w:val="nl-NL"/>
        </w:rPr>
        <w:t>Zaanstad behoort tot de 15 grootste gemeenten van Nederland. Dat is groot genoeg om interessante projecten te kunnen realiseren en compact genoeg om je snel thuis te voelen. De medewerkers van Zaanstad hebben een hoog ambitie niveau en zijn betrokken bij hun omgeving.</w:t>
      </w:r>
      <w:r>
        <w:rPr>
          <w:rFonts w:ascii="Arial" w:hAnsi="Arial" w:cs="Arial"/>
          <w:sz w:val="20"/>
          <w:szCs w:val="20"/>
          <w:lang w:val="nl-NL"/>
        </w:rPr>
        <w:br/>
        <w:t> </w:t>
      </w:r>
      <w:r>
        <w:rPr>
          <w:rFonts w:ascii="Arial" w:hAnsi="Arial" w:cs="Arial"/>
          <w:sz w:val="20"/>
          <w:szCs w:val="20"/>
          <w:lang w:val="nl-NL"/>
        </w:rPr>
        <w:br/>
        <w:t>Werken bij Zaanstad is werken in een inspirerende omgeving. Ons moderne stadhuis ondersteunt het nieuwe werken met technologische toepassingen en is zo opgezet dat samenwerken met de ongeveer 1200 collega’s (bijna) vanzelf gaat. De ambities en vraagstukken van Zaanstad zijn groot en de middelen zijn beperkt, dat betekent dat we creatief en innovatief moeten zijn. Dat bereiken we door verantwoordelijkheden laag in de organisatie leggen. Hierdoor lever je als individuele medewerker al snel een zichtbare toegevoegde waarde aan de stad, haar inwoners of de organisatie. Medewerkers die willen en kunnen, krijgen de kans om zijn of haar talent te ontwikkelen en om te groeien. Realisatiekracht, betrokkenheid en durf zijn eigenschappen waar wij trots op zijn.</w:t>
      </w:r>
      <w:r>
        <w:rPr>
          <w:rFonts w:ascii="Arial" w:hAnsi="Arial" w:cs="Arial"/>
          <w:sz w:val="20"/>
          <w:szCs w:val="20"/>
          <w:lang w:val="nl-NL"/>
        </w:rPr>
        <w:br/>
      </w:r>
    </w:p>
    <w:p w:rsidR="00C24564" w:rsidRDefault="00C24564" w:rsidP="00C87F9C">
      <w:pPr>
        <w:spacing w:after="0"/>
        <w:rPr>
          <w:rFonts w:ascii="Arial" w:hAnsi="Arial" w:cs="Arial"/>
          <w:sz w:val="20"/>
          <w:szCs w:val="20"/>
          <w:lang w:val="nl-NL"/>
        </w:rPr>
      </w:pPr>
      <w:r>
        <w:rPr>
          <w:rFonts w:ascii="Arial" w:hAnsi="Arial" w:cs="Arial"/>
          <w:sz w:val="20"/>
          <w:szCs w:val="20"/>
          <w:lang w:val="nl-NL"/>
        </w:rPr>
        <w:t xml:space="preserve">De maatschappij  is sterk in beweging. De samenleving en leefomgeving verandert in snel tempo. De  economische crisis van de afgelopen jaren heeft ertoe geleid dat we op  een andere manier kijken naar de markt en maatschappij. De focus verschuift van reguleren naar meer loslaten en van actief naar meer reactief optreden. Samen met de buitenwereld zijn wij op zoek wat goed is voor Zaanstad en hoe mogelijkheden benut kunnen worden. </w:t>
      </w:r>
    </w:p>
    <w:p w:rsidR="00C24564" w:rsidRDefault="00C24564" w:rsidP="00C87F9C">
      <w:pPr>
        <w:spacing w:after="0"/>
        <w:rPr>
          <w:rFonts w:ascii="Arial" w:hAnsi="Arial" w:cs="Arial"/>
          <w:sz w:val="20"/>
          <w:szCs w:val="20"/>
          <w:lang w:val="nl-NL"/>
        </w:rPr>
      </w:pPr>
    </w:p>
    <w:p w:rsidR="00C24564" w:rsidRDefault="00C24564" w:rsidP="00C87F9C">
      <w:pPr>
        <w:spacing w:after="0"/>
        <w:rPr>
          <w:rFonts w:ascii="Arial" w:hAnsi="Arial" w:cs="Arial"/>
          <w:b/>
          <w:sz w:val="20"/>
          <w:szCs w:val="20"/>
          <w:lang w:val="nl-NL"/>
        </w:rPr>
      </w:pPr>
      <w:r>
        <w:rPr>
          <w:rFonts w:ascii="Arial" w:hAnsi="Arial" w:cs="Arial"/>
          <w:b/>
          <w:sz w:val="20"/>
          <w:szCs w:val="20"/>
          <w:lang w:val="nl-NL"/>
        </w:rPr>
        <w:t>De functieomschrijving</w:t>
      </w:r>
    </w:p>
    <w:p w:rsidR="00C24564" w:rsidRDefault="00C24564" w:rsidP="00C87F9C">
      <w:pPr>
        <w:spacing w:after="0"/>
        <w:rPr>
          <w:rFonts w:ascii="Arial" w:hAnsi="Arial" w:cs="Arial"/>
          <w:sz w:val="20"/>
          <w:szCs w:val="20"/>
          <w:lang w:val="nl-NL"/>
        </w:rPr>
      </w:pPr>
      <w:r>
        <w:rPr>
          <w:rFonts w:ascii="Arial" w:hAnsi="Arial" w:cs="Arial"/>
          <w:sz w:val="20"/>
          <w:szCs w:val="20"/>
          <w:lang w:val="nl-NL"/>
        </w:rPr>
        <w:t xml:space="preserve">Als vakspecialist ben je werkzaam binnen de sector Realisatie en Beheer van het domein Stedelijke Ontwikkeling. De functie richt zich op het verwerven van subsidies van andere overheden zodat projecten in de openbare ruimte gerealiseerd kunnen worden en verbetering van woon- en leefomgeving in Zaanstad gerealiseerd kan worden. </w:t>
      </w:r>
    </w:p>
    <w:p w:rsidR="00C24564" w:rsidRDefault="00C24564" w:rsidP="00C87F9C">
      <w:pPr>
        <w:spacing w:after="0"/>
        <w:rPr>
          <w:rFonts w:ascii="Arial" w:hAnsi="Arial" w:cs="Arial"/>
          <w:sz w:val="20"/>
          <w:szCs w:val="20"/>
          <w:lang w:val="nl-NL"/>
        </w:rPr>
      </w:pPr>
    </w:p>
    <w:p w:rsidR="00C24564" w:rsidRDefault="00C24564" w:rsidP="00C87F9C">
      <w:pPr>
        <w:spacing w:after="0"/>
        <w:rPr>
          <w:rFonts w:ascii="Arial" w:hAnsi="Arial" w:cs="Arial"/>
          <w:sz w:val="20"/>
          <w:szCs w:val="20"/>
          <w:lang w:val="nl-NL"/>
        </w:rPr>
      </w:pPr>
      <w:r>
        <w:rPr>
          <w:rFonts w:ascii="Arial" w:hAnsi="Arial" w:cs="Arial"/>
          <w:sz w:val="20"/>
          <w:szCs w:val="20"/>
          <w:lang w:val="nl-NL"/>
        </w:rPr>
        <w:t xml:space="preserve">Je bent binnen de sector en organisatie het kennispunt voor subsidies en werkt mee aan het bewust maken van de organisatie van subsidiekansen. Je bent verantwoordelijk voor het leggen van de koppeling tussen bestaande en nog op te starten projecten enerzijds en subsidiekansen anderzijds. </w:t>
      </w:r>
    </w:p>
    <w:p w:rsidR="00C24564" w:rsidRDefault="00C24564" w:rsidP="00C87F9C">
      <w:pPr>
        <w:spacing w:after="0"/>
        <w:rPr>
          <w:rFonts w:ascii="Helvetica" w:eastAsia="Times New Roman" w:hAnsi="Helvetica" w:cs="Helvetica"/>
          <w:sz w:val="20"/>
          <w:szCs w:val="20"/>
          <w:lang w:val="nl-NL"/>
        </w:rPr>
      </w:pPr>
    </w:p>
    <w:p w:rsidR="00C24564" w:rsidRDefault="00C24564" w:rsidP="00C87F9C">
      <w:pPr>
        <w:spacing w:after="0"/>
        <w:rPr>
          <w:rFonts w:ascii="Helvetica" w:eastAsia="Times New Roman" w:hAnsi="Helvetica" w:cs="Helvetica"/>
          <w:sz w:val="20"/>
          <w:szCs w:val="20"/>
          <w:lang w:val="nl-NL"/>
        </w:rPr>
      </w:pPr>
      <w:r>
        <w:rPr>
          <w:rFonts w:ascii="Helvetica" w:eastAsia="Times New Roman" w:hAnsi="Helvetica" w:cs="Helvetica"/>
          <w:sz w:val="20"/>
          <w:szCs w:val="20"/>
          <w:lang w:val="nl-NL"/>
        </w:rPr>
        <w:t xml:space="preserve">Subsidies kennen vaak een strakke afspraken, maar ook een grijs gebied. Als vakspecialist bouw je aan je </w:t>
      </w:r>
      <w:r>
        <w:rPr>
          <w:rFonts w:ascii="Arial" w:eastAsia="Times New Roman" w:hAnsi="Arial"/>
          <w:sz w:val="20"/>
          <w:szCs w:val="24"/>
          <w:lang w:val="nl-NL" w:eastAsia="nl-NL"/>
        </w:rPr>
        <w:t>netwerk</w:t>
      </w:r>
      <w:r>
        <w:rPr>
          <w:rFonts w:ascii="Helvetica" w:eastAsia="Times New Roman" w:hAnsi="Helvetica" w:cs="Helvetica"/>
          <w:sz w:val="20"/>
          <w:szCs w:val="20"/>
          <w:lang w:val="nl-NL"/>
        </w:rPr>
        <w:t xml:space="preserve"> bij subsidieverstrekkers en door je ervaring met subsidies ontwikkel je een goed beeld om dit grijze gebied optimaal te kunnen benutten. </w:t>
      </w:r>
    </w:p>
    <w:p w:rsidR="00C24564" w:rsidRDefault="00C24564" w:rsidP="00C87F9C">
      <w:pPr>
        <w:spacing w:after="0"/>
        <w:rPr>
          <w:rFonts w:ascii="Arial" w:hAnsi="Arial" w:cs="Arial"/>
          <w:sz w:val="20"/>
          <w:szCs w:val="20"/>
          <w:lang w:val="nl-NL"/>
        </w:rPr>
      </w:pPr>
    </w:p>
    <w:p w:rsidR="00C24564" w:rsidRDefault="00C24564" w:rsidP="00C87F9C">
      <w:pPr>
        <w:spacing w:after="0"/>
        <w:rPr>
          <w:rFonts w:ascii="Arial" w:hAnsi="Arial" w:cs="Arial"/>
          <w:b/>
          <w:sz w:val="20"/>
          <w:szCs w:val="20"/>
          <w:lang w:val="nl-NL"/>
        </w:rPr>
      </w:pPr>
      <w:r>
        <w:rPr>
          <w:rFonts w:ascii="Arial" w:hAnsi="Arial" w:cs="Arial"/>
          <w:b/>
          <w:sz w:val="20"/>
          <w:szCs w:val="20"/>
          <w:lang w:val="nl-NL"/>
        </w:rPr>
        <w:t>Je taken</w:t>
      </w:r>
    </w:p>
    <w:p w:rsidR="00C24564" w:rsidRDefault="00C24564" w:rsidP="00C87F9C">
      <w:pPr>
        <w:spacing w:after="0"/>
        <w:rPr>
          <w:rFonts w:ascii="Arial" w:hAnsi="Arial" w:cs="Arial"/>
          <w:sz w:val="20"/>
          <w:szCs w:val="20"/>
          <w:lang w:val="nl-NL"/>
        </w:rPr>
      </w:pPr>
      <w:r>
        <w:rPr>
          <w:rFonts w:ascii="Arial" w:hAnsi="Arial" w:cs="Arial"/>
          <w:sz w:val="20"/>
          <w:szCs w:val="20"/>
          <w:lang w:val="nl-NL"/>
        </w:rPr>
        <w:t xml:space="preserve">Ale beleidsmedewerker heb je de volgende taken: </w:t>
      </w:r>
    </w:p>
    <w:p w:rsidR="00C24564" w:rsidRDefault="00C24564" w:rsidP="00C87F9C">
      <w:pPr>
        <w:numPr>
          <w:ilvl w:val="0"/>
          <w:numId w:val="10"/>
        </w:numPr>
        <w:spacing w:after="0"/>
        <w:rPr>
          <w:rFonts w:ascii="Arial" w:hAnsi="Arial" w:cs="Arial"/>
          <w:sz w:val="20"/>
          <w:szCs w:val="20"/>
          <w:lang w:val="nl-NL"/>
        </w:rPr>
      </w:pPr>
      <w:r>
        <w:rPr>
          <w:rFonts w:ascii="Arial" w:hAnsi="Arial" w:cs="Arial"/>
          <w:sz w:val="20"/>
          <w:szCs w:val="20"/>
          <w:lang w:val="nl-NL"/>
        </w:rPr>
        <w:t>Je signaleert subsidiemogelijkheden en onderkent investeringskansen voor projecten die de gemeente wil gaan uitvoeren in de openbare ruimte.</w:t>
      </w:r>
    </w:p>
    <w:p w:rsidR="00C24564" w:rsidRDefault="00C24564" w:rsidP="00C87F9C">
      <w:pPr>
        <w:numPr>
          <w:ilvl w:val="0"/>
          <w:numId w:val="10"/>
        </w:numPr>
        <w:spacing w:after="0"/>
        <w:rPr>
          <w:rFonts w:ascii="Arial" w:hAnsi="Arial" w:cs="Arial"/>
          <w:sz w:val="20"/>
          <w:szCs w:val="20"/>
          <w:lang w:val="nl-NL"/>
        </w:rPr>
      </w:pPr>
      <w:r>
        <w:rPr>
          <w:rFonts w:ascii="Arial" w:hAnsi="Arial" w:cs="Arial"/>
          <w:sz w:val="20"/>
          <w:szCs w:val="20"/>
          <w:lang w:val="nl-NL"/>
        </w:rPr>
        <w:t>In samenwerking met de interne opdrachtgever en de projectleider zorg je voor het aanvragen van subsidies bij andere overheden.</w:t>
      </w:r>
    </w:p>
    <w:p w:rsidR="00C24564" w:rsidRDefault="00C24564" w:rsidP="00C87F9C">
      <w:pPr>
        <w:numPr>
          <w:ilvl w:val="0"/>
          <w:numId w:val="10"/>
        </w:numPr>
        <w:spacing w:after="0"/>
        <w:rPr>
          <w:rFonts w:ascii="Arial" w:hAnsi="Arial" w:cs="Arial"/>
          <w:sz w:val="20"/>
          <w:szCs w:val="20"/>
          <w:lang w:val="nl-NL"/>
        </w:rPr>
      </w:pPr>
      <w:r>
        <w:rPr>
          <w:rFonts w:ascii="Arial" w:hAnsi="Arial" w:cs="Arial"/>
          <w:sz w:val="20"/>
          <w:szCs w:val="20"/>
          <w:lang w:val="nl-NL"/>
        </w:rPr>
        <w:t>Je onderhoudt de contacten met de subsidieverstrekker bij de aanvraag en de looptijd van de subsidie.</w:t>
      </w:r>
    </w:p>
    <w:p w:rsidR="00C24564" w:rsidRDefault="00C24564" w:rsidP="00C87F9C">
      <w:pPr>
        <w:numPr>
          <w:ilvl w:val="0"/>
          <w:numId w:val="10"/>
        </w:numPr>
        <w:spacing w:after="0"/>
        <w:rPr>
          <w:rFonts w:ascii="Arial" w:hAnsi="Arial" w:cs="Arial"/>
          <w:sz w:val="20"/>
          <w:szCs w:val="20"/>
          <w:lang w:val="nl-NL"/>
        </w:rPr>
      </w:pPr>
      <w:r>
        <w:rPr>
          <w:rFonts w:ascii="Arial" w:hAnsi="Arial" w:cs="Arial"/>
          <w:sz w:val="20"/>
          <w:szCs w:val="20"/>
          <w:lang w:val="nl-NL"/>
        </w:rPr>
        <w:t>Je bewaakt de projecten en zorgt voor een tijdige verantwoording van de subsidies bij de subsidieverlener.</w:t>
      </w:r>
    </w:p>
    <w:p w:rsidR="00C24564" w:rsidRDefault="00C24564" w:rsidP="00C24564">
      <w:pPr>
        <w:spacing w:after="0" w:line="240" w:lineRule="auto"/>
        <w:rPr>
          <w:rFonts w:ascii="Arial" w:hAnsi="Arial" w:cs="Arial"/>
          <w:sz w:val="20"/>
          <w:szCs w:val="20"/>
          <w:lang w:val="nl-NL"/>
        </w:rPr>
      </w:pPr>
    </w:p>
    <w:p w:rsidR="00C24564" w:rsidRDefault="00C24564" w:rsidP="00C87F9C">
      <w:pPr>
        <w:spacing w:after="0"/>
        <w:rPr>
          <w:rFonts w:ascii="Arial" w:hAnsi="Arial" w:cs="Arial"/>
          <w:b/>
          <w:sz w:val="20"/>
          <w:szCs w:val="20"/>
          <w:lang w:val="nl-NL"/>
        </w:rPr>
      </w:pPr>
      <w:r>
        <w:rPr>
          <w:rFonts w:ascii="Arial" w:hAnsi="Arial" w:cs="Arial"/>
          <w:b/>
          <w:sz w:val="20"/>
          <w:szCs w:val="20"/>
          <w:lang w:val="nl-NL"/>
        </w:rPr>
        <w:br w:type="page"/>
      </w:r>
      <w:r>
        <w:rPr>
          <w:rFonts w:ascii="Arial" w:hAnsi="Arial" w:cs="Arial"/>
          <w:b/>
          <w:sz w:val="20"/>
          <w:szCs w:val="20"/>
          <w:lang w:val="nl-NL"/>
        </w:rPr>
        <w:lastRenderedPageBreak/>
        <w:t>Je profiel</w:t>
      </w:r>
    </w:p>
    <w:p w:rsidR="00C24564" w:rsidRDefault="00C24564" w:rsidP="00C87F9C">
      <w:pPr>
        <w:numPr>
          <w:ilvl w:val="0"/>
          <w:numId w:val="11"/>
        </w:numPr>
        <w:spacing w:after="0"/>
        <w:rPr>
          <w:rFonts w:ascii="Arial" w:hAnsi="Arial" w:cs="Arial"/>
          <w:sz w:val="20"/>
          <w:szCs w:val="20"/>
          <w:lang w:val="nl-NL"/>
        </w:rPr>
      </w:pPr>
      <w:r>
        <w:rPr>
          <w:rFonts w:ascii="Arial" w:hAnsi="Arial" w:cs="Arial"/>
          <w:sz w:val="20"/>
          <w:szCs w:val="20"/>
          <w:lang w:val="nl-NL"/>
        </w:rPr>
        <w:t xml:space="preserve">Je beschikt over een </w:t>
      </w:r>
      <w:proofErr w:type="spellStart"/>
      <w:r>
        <w:rPr>
          <w:rFonts w:ascii="Arial" w:hAnsi="Arial" w:cs="Arial"/>
          <w:sz w:val="20"/>
          <w:szCs w:val="20"/>
          <w:lang w:val="nl-NL"/>
        </w:rPr>
        <w:t>HBO-niveau</w:t>
      </w:r>
      <w:proofErr w:type="spellEnd"/>
      <w:r>
        <w:rPr>
          <w:rFonts w:ascii="Arial" w:hAnsi="Arial" w:cs="Arial"/>
          <w:sz w:val="20"/>
          <w:szCs w:val="20"/>
          <w:lang w:val="nl-NL"/>
        </w:rPr>
        <w:t>.</w:t>
      </w:r>
    </w:p>
    <w:p w:rsidR="00C24564" w:rsidRDefault="00C24564" w:rsidP="00C87F9C">
      <w:pPr>
        <w:numPr>
          <w:ilvl w:val="0"/>
          <w:numId w:val="11"/>
        </w:numPr>
        <w:spacing w:after="0"/>
        <w:rPr>
          <w:rFonts w:ascii="Arial" w:hAnsi="Arial" w:cs="Arial"/>
          <w:sz w:val="20"/>
          <w:szCs w:val="20"/>
          <w:lang w:val="nl-NL"/>
        </w:rPr>
      </w:pPr>
      <w:r>
        <w:rPr>
          <w:rFonts w:ascii="Arial" w:hAnsi="Arial" w:cs="Arial"/>
          <w:sz w:val="20"/>
          <w:szCs w:val="20"/>
          <w:lang w:val="nl-NL"/>
        </w:rPr>
        <w:t xml:space="preserve">Je hebt affiniteit met de vakgebieden die te maken hebben met de openbare ruimte en bent in staat om beleidsdoelstellingen van andere overheden te koppelen aan gemeentelijk beleid  en gemeentelijke investeringen. </w:t>
      </w:r>
    </w:p>
    <w:p w:rsidR="00C24564" w:rsidRDefault="00C24564" w:rsidP="00C87F9C">
      <w:pPr>
        <w:numPr>
          <w:ilvl w:val="0"/>
          <w:numId w:val="11"/>
        </w:numPr>
        <w:spacing w:after="0"/>
        <w:rPr>
          <w:rFonts w:ascii="Arial" w:hAnsi="Arial" w:cs="Arial"/>
          <w:b/>
          <w:sz w:val="20"/>
          <w:szCs w:val="20"/>
          <w:lang w:val="nl-NL"/>
        </w:rPr>
      </w:pPr>
      <w:r>
        <w:rPr>
          <w:rFonts w:ascii="Arial" w:hAnsi="Arial" w:cs="Arial"/>
          <w:sz w:val="20"/>
          <w:szCs w:val="20"/>
          <w:lang w:val="nl-NL"/>
        </w:rPr>
        <w:t xml:space="preserve">Je beschikt over goede mondelinge en schriftelijk uitdrukkingsvaardigheden, bent samenwerkingsgericht, denkend in kansen en tactisch handig opererend. </w:t>
      </w:r>
    </w:p>
    <w:p w:rsidR="00C24564" w:rsidRDefault="00C24564" w:rsidP="00C87F9C">
      <w:pPr>
        <w:numPr>
          <w:ilvl w:val="0"/>
          <w:numId w:val="11"/>
        </w:numPr>
        <w:spacing w:after="0"/>
        <w:rPr>
          <w:rFonts w:ascii="Arial" w:hAnsi="Arial" w:cs="Arial"/>
          <w:b/>
          <w:sz w:val="20"/>
          <w:szCs w:val="20"/>
          <w:lang w:val="nl-NL"/>
        </w:rPr>
      </w:pPr>
      <w:r>
        <w:rPr>
          <w:rFonts w:ascii="Arial" w:hAnsi="Arial" w:cs="Arial"/>
          <w:sz w:val="20"/>
          <w:szCs w:val="20"/>
          <w:lang w:val="nl-NL"/>
        </w:rPr>
        <w:t>Daarnaast ben je een netwerker die op de hoogte is van nieuwe subsidieregelingen en op basis van goede netwerkcontacten in staat is subsidieaanvragen voor te bespreken met de subsidieverlener.</w:t>
      </w:r>
    </w:p>
    <w:p w:rsidR="006B1523" w:rsidRDefault="006B1523" w:rsidP="006B1523">
      <w:pPr>
        <w:spacing w:after="0" w:line="240" w:lineRule="auto"/>
        <w:rPr>
          <w:rFonts w:ascii="Arial" w:hAnsi="Arial" w:cs="Arial"/>
          <w:sz w:val="20"/>
          <w:szCs w:val="20"/>
          <w:lang w:val="nl-NL"/>
        </w:rPr>
      </w:pPr>
    </w:p>
    <w:p w:rsidR="00DE3AE2" w:rsidRDefault="00DE3AE2" w:rsidP="00DE3AE2">
      <w:pPr>
        <w:spacing w:after="0" w:line="240" w:lineRule="auto"/>
        <w:rPr>
          <w:rFonts w:ascii="Arial" w:hAnsi="Arial" w:cs="Arial"/>
          <w:sz w:val="20"/>
          <w:szCs w:val="20"/>
          <w:lang w:val="nl-NL"/>
        </w:rPr>
      </w:pPr>
    </w:p>
    <w:p w:rsidR="00126DFA" w:rsidRDefault="00126DFA" w:rsidP="00DE3AE2">
      <w:pPr>
        <w:spacing w:after="0" w:line="240" w:lineRule="auto"/>
        <w:rPr>
          <w:rFonts w:ascii="Arial" w:hAnsi="Arial" w:cs="Arial"/>
          <w:sz w:val="20"/>
          <w:szCs w:val="20"/>
          <w:lang w:val="nl-NL"/>
        </w:rPr>
      </w:pPr>
    </w:p>
    <w:p w:rsidR="00126DFA" w:rsidRDefault="00126DFA" w:rsidP="00DE3AE2">
      <w:pPr>
        <w:spacing w:after="0" w:line="240" w:lineRule="auto"/>
        <w:rPr>
          <w:rFonts w:ascii="Arial" w:hAnsi="Arial" w:cs="Arial"/>
          <w:sz w:val="20"/>
          <w:szCs w:val="20"/>
          <w:lang w:val="nl-NL"/>
        </w:rPr>
      </w:pPr>
    </w:p>
    <w:p w:rsidR="00126DFA" w:rsidRDefault="00126DFA" w:rsidP="00DE3AE2">
      <w:pPr>
        <w:spacing w:after="0" w:line="240" w:lineRule="auto"/>
        <w:rPr>
          <w:rFonts w:ascii="Arial" w:hAnsi="Arial" w:cs="Arial"/>
          <w:sz w:val="20"/>
          <w:szCs w:val="20"/>
          <w:lang w:val="nl-NL"/>
        </w:rPr>
      </w:pPr>
    </w:p>
    <w:sectPr w:rsidR="00126DFA" w:rsidSect="00F831D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0E2B"/>
    <w:multiLevelType w:val="hybridMultilevel"/>
    <w:tmpl w:val="66A09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159352BA"/>
    <w:multiLevelType w:val="hybridMultilevel"/>
    <w:tmpl w:val="F416A7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0551662"/>
    <w:multiLevelType w:val="hybridMultilevel"/>
    <w:tmpl w:val="C630C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2A66C8"/>
    <w:multiLevelType w:val="hybridMultilevel"/>
    <w:tmpl w:val="ADA04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28120526"/>
    <w:multiLevelType w:val="hybridMultilevel"/>
    <w:tmpl w:val="6C16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D12BAB"/>
    <w:multiLevelType w:val="hybridMultilevel"/>
    <w:tmpl w:val="0E9E3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8714AC"/>
    <w:multiLevelType w:val="hybridMultilevel"/>
    <w:tmpl w:val="6AF48D0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75E2204C"/>
    <w:multiLevelType w:val="hybridMultilevel"/>
    <w:tmpl w:val="50D68D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7A9A4932"/>
    <w:multiLevelType w:val="hybridMultilevel"/>
    <w:tmpl w:val="91F2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6"/>
  </w:num>
  <w:num w:numId="6">
    <w:abstractNumId w:val="2"/>
  </w:num>
  <w:num w:numId="7">
    <w:abstractNumId w:val="7"/>
  </w:num>
  <w:num w:numId="8">
    <w:abstractNumId w:val="0"/>
  </w:num>
  <w:num w:numId="9">
    <w:abstractNumId w:val="1"/>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552F"/>
    <w:rsid w:val="00003F67"/>
    <w:rsid w:val="0000436B"/>
    <w:rsid w:val="00056B04"/>
    <w:rsid w:val="000627A1"/>
    <w:rsid w:val="00074C05"/>
    <w:rsid w:val="00076ED9"/>
    <w:rsid w:val="000B36DB"/>
    <w:rsid w:val="000B677E"/>
    <w:rsid w:val="000C67E2"/>
    <w:rsid w:val="000D135A"/>
    <w:rsid w:val="00107770"/>
    <w:rsid w:val="001221DE"/>
    <w:rsid w:val="00126DFA"/>
    <w:rsid w:val="00172734"/>
    <w:rsid w:val="00173863"/>
    <w:rsid w:val="00174FFA"/>
    <w:rsid w:val="00175F2D"/>
    <w:rsid w:val="001C2F22"/>
    <w:rsid w:val="001E4396"/>
    <w:rsid w:val="001E74F1"/>
    <w:rsid w:val="001F2AFB"/>
    <w:rsid w:val="00220B10"/>
    <w:rsid w:val="002926A5"/>
    <w:rsid w:val="0029393E"/>
    <w:rsid w:val="002B23C3"/>
    <w:rsid w:val="002C3851"/>
    <w:rsid w:val="002D1F62"/>
    <w:rsid w:val="002F0ACA"/>
    <w:rsid w:val="0038355A"/>
    <w:rsid w:val="003E6E0D"/>
    <w:rsid w:val="00472B41"/>
    <w:rsid w:val="00487B1A"/>
    <w:rsid w:val="004A5C23"/>
    <w:rsid w:val="00580BDF"/>
    <w:rsid w:val="005D3FAB"/>
    <w:rsid w:val="005E4C96"/>
    <w:rsid w:val="00613493"/>
    <w:rsid w:val="00664E2E"/>
    <w:rsid w:val="00691A9C"/>
    <w:rsid w:val="00692BDC"/>
    <w:rsid w:val="00693136"/>
    <w:rsid w:val="006B1523"/>
    <w:rsid w:val="006C3E7E"/>
    <w:rsid w:val="006E6191"/>
    <w:rsid w:val="00710449"/>
    <w:rsid w:val="00723CFD"/>
    <w:rsid w:val="007402E8"/>
    <w:rsid w:val="00757FDA"/>
    <w:rsid w:val="0078674B"/>
    <w:rsid w:val="007A0E2E"/>
    <w:rsid w:val="007D1BE0"/>
    <w:rsid w:val="007E552F"/>
    <w:rsid w:val="007F766E"/>
    <w:rsid w:val="00817D0A"/>
    <w:rsid w:val="00827281"/>
    <w:rsid w:val="00835098"/>
    <w:rsid w:val="00845F0B"/>
    <w:rsid w:val="00860907"/>
    <w:rsid w:val="00873381"/>
    <w:rsid w:val="008C1DE6"/>
    <w:rsid w:val="00922E81"/>
    <w:rsid w:val="00941A66"/>
    <w:rsid w:val="00962DDF"/>
    <w:rsid w:val="009809C9"/>
    <w:rsid w:val="0099673C"/>
    <w:rsid w:val="0099738D"/>
    <w:rsid w:val="009F0B29"/>
    <w:rsid w:val="009F25DC"/>
    <w:rsid w:val="00A5149E"/>
    <w:rsid w:val="00A54710"/>
    <w:rsid w:val="00A54D9C"/>
    <w:rsid w:val="00A74BF0"/>
    <w:rsid w:val="00A95C5C"/>
    <w:rsid w:val="00AA17A1"/>
    <w:rsid w:val="00AD22FF"/>
    <w:rsid w:val="00AE19D2"/>
    <w:rsid w:val="00B24501"/>
    <w:rsid w:val="00B52203"/>
    <w:rsid w:val="00B57CC5"/>
    <w:rsid w:val="00B74BA9"/>
    <w:rsid w:val="00B74F2A"/>
    <w:rsid w:val="00BA0363"/>
    <w:rsid w:val="00BA4705"/>
    <w:rsid w:val="00BF0F4B"/>
    <w:rsid w:val="00C142AB"/>
    <w:rsid w:val="00C24564"/>
    <w:rsid w:val="00C375F4"/>
    <w:rsid w:val="00C42D8D"/>
    <w:rsid w:val="00C51EA7"/>
    <w:rsid w:val="00C54D09"/>
    <w:rsid w:val="00C87F9C"/>
    <w:rsid w:val="00C91245"/>
    <w:rsid w:val="00C9177A"/>
    <w:rsid w:val="00C92D08"/>
    <w:rsid w:val="00CC6634"/>
    <w:rsid w:val="00CD110B"/>
    <w:rsid w:val="00CE723B"/>
    <w:rsid w:val="00D27CE5"/>
    <w:rsid w:val="00D30346"/>
    <w:rsid w:val="00D370EC"/>
    <w:rsid w:val="00D50C6C"/>
    <w:rsid w:val="00D7345E"/>
    <w:rsid w:val="00D81430"/>
    <w:rsid w:val="00D945DF"/>
    <w:rsid w:val="00D95D1B"/>
    <w:rsid w:val="00DB09D0"/>
    <w:rsid w:val="00DE3AE2"/>
    <w:rsid w:val="00E50CCF"/>
    <w:rsid w:val="00E77181"/>
    <w:rsid w:val="00ED46B4"/>
    <w:rsid w:val="00EF55D2"/>
    <w:rsid w:val="00F00DF4"/>
    <w:rsid w:val="00F1327E"/>
    <w:rsid w:val="00F20BD6"/>
    <w:rsid w:val="00F212D1"/>
    <w:rsid w:val="00F831D0"/>
    <w:rsid w:val="00FA01BB"/>
    <w:rsid w:val="00FA4E0D"/>
    <w:rsid w:val="00FC6D51"/>
    <w:rsid w:val="00FE3089"/>
    <w:rsid w:val="00FF59C0"/>
    <w:rsid w:val="00FF6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831D0"/>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99"/>
    <w:qFormat/>
    <w:rsid w:val="00D7345E"/>
    <w:pPr>
      <w:ind w:left="720"/>
      <w:contextualSpacing/>
    </w:pPr>
  </w:style>
  <w:style w:type="character" w:styleId="Hyperlink">
    <w:name w:val="Hyperlink"/>
    <w:basedOn w:val="Standaardalinea-lettertype"/>
    <w:uiPriority w:val="99"/>
    <w:rsid w:val="00C54D09"/>
    <w:rPr>
      <w:rFonts w:cs="Times New Roman"/>
      <w:color w:val="0000FF"/>
      <w:u w:val="single"/>
    </w:rPr>
  </w:style>
  <w:style w:type="paragraph" w:styleId="Ballontekst">
    <w:name w:val="Balloon Text"/>
    <w:basedOn w:val="Standaard"/>
    <w:link w:val="BallontekstChar"/>
    <w:uiPriority w:val="99"/>
    <w:semiHidden/>
    <w:unhideWhenUsed/>
    <w:rsid w:val="0017273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72734"/>
    <w:rPr>
      <w:rFonts w:ascii="Tahoma" w:hAnsi="Tahoma" w:cs="Tahoma"/>
      <w:sz w:val="16"/>
      <w:szCs w:val="16"/>
    </w:rPr>
  </w:style>
  <w:style w:type="character" w:styleId="GevolgdeHyperlink">
    <w:name w:val="FollowedHyperlink"/>
    <w:basedOn w:val="Standaardalinea-lettertype"/>
    <w:uiPriority w:val="99"/>
    <w:semiHidden/>
    <w:unhideWhenUsed/>
    <w:rsid w:val="00472B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51626">
      <w:bodyDiv w:val="1"/>
      <w:marLeft w:val="0"/>
      <w:marRight w:val="0"/>
      <w:marTop w:val="0"/>
      <w:marBottom w:val="0"/>
      <w:divBdr>
        <w:top w:val="none" w:sz="0" w:space="0" w:color="auto"/>
        <w:left w:val="none" w:sz="0" w:space="0" w:color="auto"/>
        <w:bottom w:val="none" w:sz="0" w:space="0" w:color="auto"/>
        <w:right w:val="none" w:sz="0" w:space="0" w:color="auto"/>
      </w:divBdr>
    </w:div>
    <w:div w:id="20132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F1A19A58.dotm</Template>
  <TotalTime>1</TotalTime>
  <Pages>2</Pages>
  <Words>550</Words>
  <Characters>3027</Characters>
  <Application>Microsoft Office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Programmamanager</vt:lpstr>
    </vt:vector>
  </TitlesOfParts>
  <Company>JS Consultancy</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Programmamanager</dc:title>
  <dc:creator>Miriam de Groot</dc:creator>
  <cp:lastModifiedBy>Mooij, Jordy de</cp:lastModifiedBy>
  <cp:revision>2</cp:revision>
  <dcterms:created xsi:type="dcterms:W3CDTF">2018-05-17T09:15:00Z</dcterms:created>
  <dcterms:modified xsi:type="dcterms:W3CDTF">2018-05-17T09:15:00Z</dcterms:modified>
</cp:coreProperties>
</file>